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AA3" w:rsidRPr="00904AA3" w:rsidRDefault="004067E8" w:rsidP="007D7D2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Name</w:t>
      </w:r>
    </w:p>
    <w:p w:rsidR="00904AA3" w:rsidRPr="00904AA3" w:rsidRDefault="004067E8" w:rsidP="007D7D2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Professor</w:t>
      </w:r>
      <w:bookmarkStart w:id="0" w:name="_GoBack"/>
      <w:bookmarkEnd w:id="0"/>
    </w:p>
    <w:p w:rsidR="00904AA3" w:rsidRPr="00904AA3" w:rsidRDefault="004067E8" w:rsidP="007D7D2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Course</w:t>
      </w:r>
    </w:p>
    <w:p w:rsidR="00904AA3" w:rsidRPr="00904AA3" w:rsidRDefault="004067E8" w:rsidP="007D7D2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Date</w:t>
      </w:r>
    </w:p>
    <w:p w:rsidR="009C3528" w:rsidRPr="00904AA3" w:rsidRDefault="00B746CA" w:rsidP="007D7D23">
      <w:pPr>
        <w:spacing w:after="0" w:line="480" w:lineRule="auto"/>
        <w:contextualSpacing/>
        <w:jc w:val="center"/>
        <w:rPr>
          <w:rFonts w:ascii="Times New Roman" w:hAnsi="Times New Roman" w:cs="Times New Roman"/>
          <w:sz w:val="24"/>
          <w:szCs w:val="24"/>
        </w:rPr>
      </w:pPr>
      <w:r w:rsidRPr="00904AA3">
        <w:rPr>
          <w:rFonts w:ascii="Times New Roman" w:hAnsi="Times New Roman" w:cs="Times New Roman"/>
          <w:sz w:val="24"/>
          <w:szCs w:val="24"/>
        </w:rPr>
        <w:t>Analysis of my Academic Writing</w:t>
      </w:r>
    </w:p>
    <w:p w:rsidR="00761C8D" w:rsidRDefault="00B746CA" w:rsidP="007D7D23">
      <w:pPr>
        <w:tabs>
          <w:tab w:val="left" w:pos="720"/>
          <w:tab w:val="center" w:pos="4680"/>
        </w:tabs>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t>Introduction</w:t>
      </w:r>
    </w:p>
    <w:p w:rsidR="00761C8D" w:rsidRDefault="00B746CA" w:rsidP="007D7D23">
      <w:pPr>
        <w:tabs>
          <w:tab w:val="left" w:pos="720"/>
          <w:tab w:val="center" w:pos="4680"/>
        </w:tabs>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writing process is relative and does not end when one submits the essay or academic paper for grading. Each assignment is unique and demands flexibility, </w:t>
      </w:r>
      <w:r>
        <w:rPr>
          <w:rFonts w:ascii="Times New Roman" w:hAnsi="Times New Roman" w:cs="Times New Roman"/>
          <w:sz w:val="24"/>
          <w:szCs w:val="24"/>
        </w:rPr>
        <w:t>research, critical thinking, proper formatting, among others, before it can be called an academic paper. In addition to that, one must optimize feedback while reflecting on the strengths and weaknesses of their writing and plan for improvements in the futu</w:t>
      </w:r>
      <w:r>
        <w:rPr>
          <w:rFonts w:ascii="Times New Roman" w:hAnsi="Times New Roman" w:cs="Times New Roman"/>
          <w:sz w:val="24"/>
          <w:szCs w:val="24"/>
        </w:rPr>
        <w:t>re.</w:t>
      </w:r>
      <w:r w:rsidR="00904AA3">
        <w:rPr>
          <w:rFonts w:ascii="Times New Roman" w:hAnsi="Times New Roman" w:cs="Times New Roman"/>
          <w:sz w:val="24"/>
          <w:szCs w:val="24"/>
        </w:rPr>
        <w:t xml:space="preserve"> </w:t>
      </w:r>
      <w:r w:rsidR="007109F9">
        <w:rPr>
          <w:rFonts w:ascii="Times New Roman" w:hAnsi="Times New Roman" w:cs="Times New Roman"/>
          <w:sz w:val="24"/>
          <w:szCs w:val="24"/>
        </w:rPr>
        <w:t xml:space="preserve">In this regard, </w:t>
      </w:r>
      <w:r>
        <w:rPr>
          <w:rFonts w:ascii="Times New Roman" w:hAnsi="Times New Roman" w:cs="Times New Roman"/>
          <w:sz w:val="24"/>
          <w:szCs w:val="24"/>
        </w:rPr>
        <w:t>progress in writing can only be achieved when one writes while following the good habits of writing, reflecting on the lessons learned, and applying their understanding in the writing process.</w:t>
      </w:r>
    </w:p>
    <w:p w:rsidR="00761C8D" w:rsidRDefault="00B746CA" w:rsidP="007D7D23">
      <w:pPr>
        <w:tabs>
          <w:tab w:val="left" w:pos="720"/>
          <w:tab w:val="center" w:pos="468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The story of my thinking is about analysis</w:t>
      </w:r>
      <w:r>
        <w:rPr>
          <w:rFonts w:ascii="Times New Roman" w:hAnsi="Times New Roman" w:cs="Times New Roman"/>
          <w:sz w:val="24"/>
          <w:szCs w:val="24"/>
        </w:rPr>
        <w:t xml:space="preserve"> and reflection. Before settling for a topic, I first read the course materials and the content covered in lectures. I also read additional materials that are found online and in the academic librar</w:t>
      </w:r>
      <w:r w:rsidR="004B5593">
        <w:rPr>
          <w:rFonts w:ascii="Times New Roman" w:hAnsi="Times New Roman" w:cs="Times New Roman"/>
          <w:sz w:val="24"/>
          <w:szCs w:val="24"/>
        </w:rPr>
        <w:t xml:space="preserve">y. </w:t>
      </w:r>
      <w:r>
        <w:rPr>
          <w:rFonts w:ascii="Times New Roman" w:hAnsi="Times New Roman" w:cs="Times New Roman"/>
          <w:sz w:val="24"/>
          <w:szCs w:val="24"/>
        </w:rPr>
        <w:t xml:space="preserve">Then, I synthesize what is discussed and understand it </w:t>
      </w:r>
      <w:r>
        <w:rPr>
          <w:rFonts w:ascii="Times New Roman" w:hAnsi="Times New Roman" w:cs="Times New Roman"/>
          <w:sz w:val="24"/>
          <w:szCs w:val="24"/>
        </w:rPr>
        <w:t xml:space="preserve">while considering the key concepts taught in class. Using this method, I read and synthesize course content and do so while applying the theories and concepts taught in class. My views on the topics did not change because my strategy is similar regardless </w:t>
      </w:r>
      <w:r>
        <w:rPr>
          <w:rFonts w:ascii="Times New Roman" w:hAnsi="Times New Roman" w:cs="Times New Roman"/>
          <w:sz w:val="24"/>
          <w:szCs w:val="24"/>
        </w:rPr>
        <w:t>of the topic. I read the course content and understand it while applying the theories taught in class. In this manner, I can handle any challenging topic as I think and write my assignments.</w:t>
      </w:r>
    </w:p>
    <w:p w:rsidR="00761C8D" w:rsidRDefault="00B746CA" w:rsidP="007D7D23">
      <w:pPr>
        <w:tabs>
          <w:tab w:val="left" w:pos="720"/>
          <w:tab w:val="center" w:pos="468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At a particular instance during writing, I had to cho</w:t>
      </w:r>
      <w:r w:rsidR="00961EF7">
        <w:rPr>
          <w:rFonts w:ascii="Times New Roman" w:hAnsi="Times New Roman" w:cs="Times New Roman"/>
          <w:sz w:val="24"/>
          <w:szCs w:val="24"/>
        </w:rPr>
        <w:t>ose between several alternative sources</w:t>
      </w:r>
      <w:r>
        <w:rPr>
          <w:rFonts w:ascii="Times New Roman" w:hAnsi="Times New Roman" w:cs="Times New Roman"/>
          <w:sz w:val="24"/>
          <w:szCs w:val="24"/>
        </w:rPr>
        <w:t xml:space="preserve">. For instance, </w:t>
      </w:r>
      <w:r w:rsidR="00904AA3">
        <w:rPr>
          <w:rFonts w:ascii="Times New Roman" w:hAnsi="Times New Roman" w:cs="Times New Roman"/>
          <w:sz w:val="24"/>
          <w:szCs w:val="24"/>
        </w:rPr>
        <w:t xml:space="preserve">I had material published </w:t>
      </w:r>
      <w:r w:rsidR="00904AA3" w:rsidRPr="00904AA3">
        <w:rPr>
          <w:rFonts w:ascii="Times New Roman" w:hAnsi="Times New Roman" w:cs="Times New Roman"/>
          <w:sz w:val="24"/>
          <w:szCs w:val="24"/>
        </w:rPr>
        <w:t xml:space="preserve">by reputable organizations like the United </w:t>
      </w:r>
      <w:r w:rsidR="00904AA3" w:rsidRPr="00904AA3">
        <w:rPr>
          <w:rFonts w:ascii="Times New Roman" w:hAnsi="Times New Roman" w:cs="Times New Roman"/>
          <w:sz w:val="24"/>
          <w:szCs w:val="24"/>
        </w:rPr>
        <w:lastRenderedPageBreak/>
        <w:t>Nations, educational institutions, and government agencies. At the sam</w:t>
      </w:r>
      <w:r w:rsidR="00961EF7">
        <w:rPr>
          <w:rFonts w:ascii="Times New Roman" w:hAnsi="Times New Roman" w:cs="Times New Roman"/>
          <w:sz w:val="24"/>
          <w:szCs w:val="24"/>
        </w:rPr>
        <w:t xml:space="preserve">e time, I found it challenging </w:t>
      </w:r>
      <w:r w:rsidR="00904AA3" w:rsidRPr="00904AA3">
        <w:rPr>
          <w:rFonts w:ascii="Times New Roman" w:hAnsi="Times New Roman" w:cs="Times New Roman"/>
          <w:sz w:val="24"/>
          <w:szCs w:val="24"/>
        </w:rPr>
        <w:t xml:space="preserve">to start writing my essays since there are different requirements and formats. Regardless, I settled for sources from academic institutions since they are related to my learning outcomes. Also, I decided to start my essay by including some interesting facts or data to make my introductions more </w:t>
      </w:r>
      <w:r w:rsidR="00961EF7" w:rsidRPr="00904AA3">
        <w:rPr>
          <w:rFonts w:ascii="Times New Roman" w:hAnsi="Times New Roman" w:cs="Times New Roman"/>
          <w:sz w:val="24"/>
          <w:szCs w:val="24"/>
        </w:rPr>
        <w:t>releva</w:t>
      </w:r>
      <w:r w:rsidR="00961EF7">
        <w:rPr>
          <w:rFonts w:ascii="Times New Roman" w:hAnsi="Times New Roman" w:cs="Times New Roman"/>
          <w:sz w:val="24"/>
          <w:szCs w:val="24"/>
        </w:rPr>
        <w:t xml:space="preserve">nt. </w:t>
      </w:r>
      <w:r w:rsidR="00904AA3" w:rsidRPr="00904AA3">
        <w:rPr>
          <w:rFonts w:ascii="Times New Roman" w:hAnsi="Times New Roman" w:cs="Times New Roman"/>
          <w:sz w:val="24"/>
          <w:szCs w:val="24"/>
        </w:rPr>
        <w:t>In addition to that, the most difficult problem I faced when writing my essay was getting relevant information for references. The library has numerous resources needed during writing, and it was challenging to find the correct information. At the same time, there was numerous material online, but their credibility is an issue; hence I was a bit reluctant to use them. Another major challenge was how to craft and defend my thesis statement, but it became manageable with a bit of guidance from</w:t>
      </w:r>
      <w:r w:rsidR="00961EF7">
        <w:rPr>
          <w:rFonts w:ascii="Times New Roman" w:hAnsi="Times New Roman" w:cs="Times New Roman"/>
          <w:sz w:val="24"/>
          <w:szCs w:val="24"/>
        </w:rPr>
        <w:t xml:space="preserve"> the lecturers, my classmates, and my research</w:t>
      </w:r>
      <w:r w:rsidR="00904AA3" w:rsidRPr="00904AA3">
        <w:rPr>
          <w:rFonts w:ascii="Times New Roman" w:hAnsi="Times New Roman" w:cs="Times New Roman"/>
          <w:sz w:val="24"/>
          <w:szCs w:val="24"/>
        </w:rPr>
        <w:t>.</w:t>
      </w:r>
    </w:p>
    <w:p w:rsidR="00CF1507" w:rsidRPr="00CF1507" w:rsidRDefault="00B746CA" w:rsidP="00CF1507">
      <w:pPr>
        <w:tabs>
          <w:tab w:val="left" w:pos="720"/>
          <w:tab w:val="center" w:pos="4680"/>
        </w:tabs>
        <w:spacing w:after="0" w:line="480" w:lineRule="auto"/>
        <w:contextualSpacing/>
        <w:jc w:val="center"/>
        <w:rPr>
          <w:rFonts w:ascii="Times New Roman" w:hAnsi="Times New Roman" w:cs="Times New Roman"/>
          <w:b/>
          <w:sz w:val="24"/>
          <w:szCs w:val="24"/>
        </w:rPr>
      </w:pPr>
      <w:r w:rsidRPr="00CF1507">
        <w:rPr>
          <w:rFonts w:ascii="Times New Roman" w:hAnsi="Times New Roman" w:cs="Times New Roman"/>
          <w:b/>
          <w:sz w:val="24"/>
          <w:szCs w:val="24"/>
        </w:rPr>
        <w:t>Conclusion</w:t>
      </w:r>
    </w:p>
    <w:p w:rsidR="007D7D23" w:rsidRPr="00904AA3" w:rsidRDefault="00B746CA" w:rsidP="007D7D23">
      <w:pPr>
        <w:tabs>
          <w:tab w:val="left" w:pos="720"/>
          <w:tab w:val="center" w:pos="4680"/>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W</w:t>
      </w:r>
      <w:r w:rsidR="00FE0A29" w:rsidRPr="00FE0A29">
        <w:rPr>
          <w:rFonts w:ascii="Times New Roman" w:hAnsi="Times New Roman" w:cs="Times New Roman"/>
          <w:sz w:val="24"/>
          <w:szCs w:val="24"/>
        </w:rPr>
        <w:t xml:space="preserve">riting can only </w:t>
      </w:r>
      <w:r>
        <w:rPr>
          <w:rFonts w:ascii="Times New Roman" w:hAnsi="Times New Roman" w:cs="Times New Roman"/>
          <w:sz w:val="24"/>
          <w:szCs w:val="24"/>
        </w:rPr>
        <w:t>achieve its purpose</w:t>
      </w:r>
      <w:r w:rsidR="00FE0A29" w:rsidRPr="00FE0A29">
        <w:rPr>
          <w:rFonts w:ascii="Times New Roman" w:hAnsi="Times New Roman" w:cs="Times New Roman"/>
          <w:sz w:val="24"/>
          <w:szCs w:val="24"/>
        </w:rPr>
        <w:t xml:space="preserve"> when one writes while following the good habits of writing, reflecting on the lessons learned, and applying their understanding in the writing process.</w:t>
      </w:r>
      <w:r w:rsidR="00FE0A29">
        <w:rPr>
          <w:rFonts w:ascii="Times New Roman" w:hAnsi="Times New Roman" w:cs="Times New Roman"/>
          <w:sz w:val="24"/>
          <w:szCs w:val="24"/>
        </w:rPr>
        <w:t xml:space="preserve"> </w:t>
      </w:r>
      <w:r w:rsidR="009700D9">
        <w:rPr>
          <w:rFonts w:ascii="Times New Roman" w:hAnsi="Times New Roman" w:cs="Times New Roman"/>
          <w:sz w:val="24"/>
          <w:szCs w:val="24"/>
        </w:rPr>
        <w:t xml:space="preserve">The first person I consulted was my lecturer. Before writing my academic papers, I wanted to know that the lecturers and I </w:t>
      </w:r>
      <w:r w:rsidR="00F657E1">
        <w:rPr>
          <w:rFonts w:ascii="Times New Roman" w:hAnsi="Times New Roman" w:cs="Times New Roman"/>
          <w:sz w:val="24"/>
          <w:szCs w:val="24"/>
        </w:rPr>
        <w:t xml:space="preserve">mutually agreed on the </w:t>
      </w:r>
      <w:r w:rsidR="009700D9">
        <w:rPr>
          <w:rFonts w:ascii="Times New Roman" w:hAnsi="Times New Roman" w:cs="Times New Roman"/>
          <w:sz w:val="24"/>
          <w:szCs w:val="24"/>
        </w:rPr>
        <w:t xml:space="preserve">topics I selected. I also sought the librarian's help to obtain relevant academic materials that apply to my classes. The library is full of material, and determine their relevance was challenging, but the librarian's intervention was key. I chose to ignore some classmate's advice regarding the sources to use because, in academic writing, one must use peer-reviewed sources. </w:t>
      </w:r>
    </w:p>
    <w:sectPr w:rsidR="007D7D23" w:rsidRPr="00904AA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6CA" w:rsidRDefault="00B746CA">
      <w:pPr>
        <w:spacing w:after="0" w:line="240" w:lineRule="auto"/>
      </w:pPr>
      <w:r>
        <w:separator/>
      </w:r>
    </w:p>
  </w:endnote>
  <w:endnote w:type="continuationSeparator" w:id="0">
    <w:p w:rsidR="00B746CA" w:rsidRDefault="00B74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6CA" w:rsidRDefault="00B746CA">
      <w:pPr>
        <w:spacing w:after="0" w:line="240" w:lineRule="auto"/>
      </w:pPr>
      <w:r>
        <w:separator/>
      </w:r>
    </w:p>
  </w:footnote>
  <w:footnote w:type="continuationSeparator" w:id="0">
    <w:p w:rsidR="00B746CA" w:rsidRDefault="00B74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C8D" w:rsidRDefault="00B746CA">
    <w:pPr>
      <w:pStyle w:val="Header"/>
      <w:jc w:val="right"/>
    </w:pPr>
    <w:r>
      <w:t xml:space="preserve">Surname </w:t>
    </w:r>
    <w:sdt>
      <w:sdtPr>
        <w:id w:val="9961289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4067E8">
          <w:rPr>
            <w:noProof/>
          </w:rPr>
          <w:t>1</w:t>
        </w:r>
        <w:r>
          <w:rPr>
            <w:noProof/>
          </w:rPr>
          <w:fldChar w:fldCharType="end"/>
        </w:r>
      </w:sdtContent>
    </w:sdt>
  </w:p>
  <w:p w:rsidR="00761C8D" w:rsidRDefault="00761C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C8D"/>
    <w:rsid w:val="004067E8"/>
    <w:rsid w:val="004B5593"/>
    <w:rsid w:val="007109F9"/>
    <w:rsid w:val="00761C8D"/>
    <w:rsid w:val="007D7D23"/>
    <w:rsid w:val="008600A7"/>
    <w:rsid w:val="00904AA3"/>
    <w:rsid w:val="00961EF7"/>
    <w:rsid w:val="009700D9"/>
    <w:rsid w:val="009C3528"/>
    <w:rsid w:val="00B746CA"/>
    <w:rsid w:val="00CF1507"/>
    <w:rsid w:val="00F657E1"/>
    <w:rsid w:val="00FE0A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04C2E"/>
  <w15:chartTrackingRefBased/>
  <w15:docId w15:val="{6D3D37DF-82FD-49B7-B277-CD071B8BA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1C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C8D"/>
  </w:style>
  <w:style w:type="paragraph" w:styleId="Footer">
    <w:name w:val="footer"/>
    <w:basedOn w:val="Normal"/>
    <w:link w:val="FooterChar"/>
    <w:uiPriority w:val="99"/>
    <w:unhideWhenUsed/>
    <w:rsid w:val="00761C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8</cp:revision>
  <dcterms:created xsi:type="dcterms:W3CDTF">2021-08-09T06:05:00Z</dcterms:created>
  <dcterms:modified xsi:type="dcterms:W3CDTF">2021-08-09T12:00:00Z</dcterms:modified>
</cp:coreProperties>
</file>